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22" w:rsidRPr="00066E96" w:rsidRDefault="00327322" w:rsidP="00327322">
      <w:pPr>
        <w:widowControl/>
        <w:wordWrap/>
        <w:autoSpaceDE/>
        <w:autoSpaceDN/>
        <w:snapToGrid w:val="0"/>
        <w:spacing w:line="384" w:lineRule="auto"/>
        <w:ind w:left="332"/>
        <w:rPr>
          <w:rFonts w:ascii="Times New Roman" w:eastAsia="바탕" w:hAnsi="Times New Roman" w:cs="Times New Roman"/>
          <w:color w:val="000000"/>
          <w:kern w:val="0"/>
          <w:szCs w:val="20"/>
        </w:rPr>
      </w:pP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8"/>
          <w:szCs w:val="28"/>
        </w:rPr>
        <w:t>&lt;At</w:t>
      </w:r>
      <w:r w:rsidRPr="00066E96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</w:rPr>
        <w:t>tachment 1 &gt;</w:t>
      </w:r>
    </w:p>
    <w:p w:rsidR="00327322" w:rsidRPr="00066E96" w:rsidRDefault="00EB30E1" w:rsidP="00327322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바탕" w:hAnsi="Times New Roman" w:cs="Times New Roman"/>
          <w:color w:val="000000"/>
          <w:kern w:val="0"/>
          <w:szCs w:val="20"/>
        </w:rPr>
      </w:pP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40"/>
          <w:szCs w:val="40"/>
        </w:rPr>
        <w:t xml:space="preserve">EPIK </w:t>
      </w:r>
      <w:r w:rsidR="00327322" w:rsidRPr="00066E96">
        <w:rPr>
          <w:rFonts w:ascii="Times New Roman" w:eastAsia="맑은 고딕" w:hAnsi="Times New Roman" w:cs="Times New Roman"/>
          <w:b/>
          <w:bCs/>
          <w:color w:val="000000"/>
          <w:kern w:val="0"/>
          <w:sz w:val="40"/>
          <w:szCs w:val="40"/>
        </w:rPr>
        <w:t xml:space="preserve">Lecturer </w:t>
      </w:r>
      <w:r w:rsidR="00124776" w:rsidRPr="00066E96">
        <w:rPr>
          <w:rFonts w:ascii="Times New Roman" w:eastAsia="맑은 고딕" w:hAnsi="Times New Roman" w:cs="Times New Roman"/>
          <w:b/>
          <w:bCs/>
          <w:color w:val="000000"/>
          <w:kern w:val="0"/>
          <w:sz w:val="40"/>
          <w:szCs w:val="40"/>
        </w:rPr>
        <w:t>Application</w:t>
      </w:r>
      <w:r w:rsidR="00124776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40"/>
          <w:szCs w:val="40"/>
        </w:rPr>
        <w:t xml:space="preserve"> </w:t>
      </w:r>
      <w:r w:rsidR="00124776">
        <w:rPr>
          <w:rFonts w:ascii="Times New Roman" w:eastAsia="맑은 고딕" w:hAnsi="Times New Roman" w:cs="Times New Roman"/>
          <w:b/>
          <w:bCs/>
          <w:color w:val="000000"/>
          <w:kern w:val="0"/>
          <w:sz w:val="40"/>
          <w:szCs w:val="40"/>
        </w:rPr>
        <w:t>for</w:t>
      </w:r>
    </w:p>
    <w:p w:rsidR="00327322" w:rsidRPr="00066E96" w:rsidRDefault="00327322" w:rsidP="00327322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066E96">
        <w:rPr>
          <w:rFonts w:ascii="Times New Roman" w:eastAsia="맑은 고딕" w:hAnsi="Times New Roman" w:cs="Times New Roman"/>
          <w:b/>
          <w:bCs/>
          <w:color w:val="000000"/>
          <w:kern w:val="0"/>
          <w:sz w:val="40"/>
          <w:szCs w:val="40"/>
        </w:rPr>
        <w:t>The</w:t>
      </w:r>
      <w:r w:rsidR="0052053B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40"/>
          <w:szCs w:val="40"/>
        </w:rPr>
        <w:t xml:space="preserve"> EPIK </w:t>
      </w:r>
      <w:r w:rsidRPr="00066E96">
        <w:rPr>
          <w:rFonts w:ascii="Times New Roman" w:eastAsia="맑은 고딕" w:hAnsi="Times New Roman" w:cs="Times New Roman"/>
          <w:b/>
          <w:bCs/>
          <w:color w:val="000000"/>
          <w:kern w:val="0"/>
          <w:sz w:val="40"/>
          <w:szCs w:val="40"/>
        </w:rPr>
        <w:t>Orientation</w:t>
      </w:r>
      <w:r w:rsidRPr="00066E96">
        <w:rPr>
          <w:rFonts w:ascii="Times New Roman" w:eastAsia="맑은 고딕" w:hAnsi="Times New Roman" w:cs="Times New Roman"/>
          <w:color w:val="000000"/>
          <w:kern w:val="0"/>
          <w:sz w:val="40"/>
          <w:szCs w:val="40"/>
        </w:rPr>
        <w:t xml:space="preserve"> </w:t>
      </w:r>
    </w:p>
    <w:p w:rsidR="00327322" w:rsidRPr="00066E96" w:rsidRDefault="00327322" w:rsidP="00327322">
      <w:pPr>
        <w:widowControl/>
        <w:wordWrap/>
        <w:autoSpaceDE/>
        <w:autoSpaceDN/>
        <w:snapToGrid w:val="0"/>
        <w:spacing w:line="384" w:lineRule="auto"/>
        <w:jc w:val="right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327322" w:rsidRPr="00066E96" w:rsidRDefault="00327322" w:rsidP="00327322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066E96">
        <w:rPr>
          <w:rFonts w:ascii="Times New Roman" w:eastAsia="HY울릉도B" w:hAnsi="Times New Roman" w:cs="Times New Roman"/>
          <w:color w:val="000000"/>
          <w:kern w:val="0"/>
          <w:sz w:val="26"/>
          <w:szCs w:val="26"/>
        </w:rPr>
        <w:t>□ Personal Information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1174"/>
        <w:gridCol w:w="1651"/>
        <w:gridCol w:w="1204"/>
        <w:gridCol w:w="1094"/>
        <w:gridCol w:w="1204"/>
        <w:gridCol w:w="1589"/>
      </w:tblGrid>
      <w:tr w:rsidR="006F6076" w:rsidRPr="00066E96" w:rsidTr="00E018E2">
        <w:trPr>
          <w:trHeight w:val="573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Full Name </w:t>
            </w:r>
          </w:p>
        </w:tc>
        <w:tc>
          <w:tcPr>
            <w:tcW w:w="581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First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 xml:space="preserve">            </w:t>
            </w: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Middle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 xml:space="preserve">         </w:t>
            </w: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Last(Family) 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ID </w:t>
            </w: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F6076" w:rsidRPr="00066E96" w:rsidTr="00E018E2">
        <w:trPr>
          <w:trHeight w:val="370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Home </w:t>
            </w: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Address </w:t>
            </w:r>
          </w:p>
        </w:tc>
        <w:tc>
          <w:tcPr>
            <w:tcW w:w="58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Tel.(H)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F6076" w:rsidRPr="00066E96" w:rsidTr="00E018E2">
        <w:trPr>
          <w:trHeight w:val="37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Cell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F6076" w:rsidRPr="00066E96" w:rsidTr="00E018E2">
        <w:trPr>
          <w:trHeight w:val="313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Work Place</w:t>
            </w: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(Address) 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Tel.(O)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F6076" w:rsidRPr="00066E96" w:rsidTr="00E018E2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F6076" w:rsidRPr="00066E96" w:rsidTr="00E018E2">
        <w:trPr>
          <w:trHeight w:val="370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6F6076" w:rsidRDefault="00327322" w:rsidP="00E018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6F607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  <w:t>Bank</w:t>
            </w:r>
          </w:p>
          <w:p w:rsidR="00327322" w:rsidRPr="006F6076" w:rsidRDefault="00327322" w:rsidP="00E018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6F607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  <w:t xml:space="preserve">Information 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6F6076" w:rsidRDefault="00327322" w:rsidP="00E018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6F607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  <w:t>Bank</w:t>
            </w:r>
          </w:p>
          <w:p w:rsidR="00327322" w:rsidRPr="006F6076" w:rsidRDefault="00327322" w:rsidP="00E018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6F607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  <w:t xml:space="preserve">Name </w:t>
            </w:r>
          </w:p>
        </w:tc>
        <w:tc>
          <w:tcPr>
            <w:tcW w:w="1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6F6076" w:rsidRDefault="006F6076" w:rsidP="006F607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  <w:highlight w:val="yellow"/>
              </w:rPr>
              <w:t xml:space="preserve"> No need to fill in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6F607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6F607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  <w:t>Account Holder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6F6076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  <w:highlight w:val="yellow"/>
              </w:rPr>
              <w:t>No need to fill in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F6076" w:rsidRPr="00066E96" w:rsidTr="00E018E2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6F607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6F607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322" w:rsidRPr="006F6076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6F607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6F607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  <w:t>Account Number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6F6076" w:rsidP="006F607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  <w:highlight w:val="yellow"/>
              </w:rPr>
              <w:t>No need to fill in</w:t>
            </w:r>
          </w:p>
        </w:tc>
      </w:tr>
      <w:tr w:rsidR="00327322" w:rsidRPr="00066E96" w:rsidTr="00E018E2">
        <w:trPr>
          <w:trHeight w:val="1289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Educational Background</w:t>
            </w:r>
          </w:p>
        </w:tc>
        <w:tc>
          <w:tcPr>
            <w:tcW w:w="9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27322" w:rsidRPr="00066E96" w:rsidTr="00E018E2">
        <w:trPr>
          <w:trHeight w:val="1223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Career</w:t>
            </w:r>
          </w:p>
        </w:tc>
        <w:tc>
          <w:tcPr>
            <w:tcW w:w="9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27322" w:rsidRPr="00066E96" w:rsidTr="00E018E2">
        <w:trPr>
          <w:trHeight w:val="1615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Publications</w:t>
            </w:r>
          </w:p>
          <w:p w:rsidR="00124776" w:rsidRDefault="00124776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&amp;</w:t>
            </w:r>
          </w:p>
          <w:p w:rsidR="00124776" w:rsidRPr="00066E96" w:rsidRDefault="00124776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Awards</w:t>
            </w:r>
          </w:p>
        </w:tc>
        <w:tc>
          <w:tcPr>
            <w:tcW w:w="9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27322" w:rsidRPr="00066E96" w:rsidTr="00E018E2">
        <w:trPr>
          <w:trHeight w:val="2038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793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Self-</w:t>
            </w:r>
          </w:p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793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Introduction</w:t>
            </w:r>
          </w:p>
        </w:tc>
        <w:tc>
          <w:tcPr>
            <w:tcW w:w="9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77933">
              <w:rPr>
                <w:rFonts w:ascii="Times New Roman" w:eastAsia="맑은 고딕" w:hAnsi="맑은 고딕" w:cs="Times New Roman"/>
                <w:i/>
                <w:iCs/>
                <w:color w:val="000000"/>
                <w:kern w:val="0"/>
                <w:sz w:val="18"/>
                <w:szCs w:val="18"/>
              </w:rPr>
              <w:t>※</w:t>
            </w:r>
            <w:r w:rsidRPr="00C7793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This will be used when </w:t>
            </w:r>
            <w:r w:rsidR="00124776" w:rsidRPr="00C77933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the </w:t>
            </w:r>
            <w:r w:rsidR="0052053B" w:rsidRPr="00C77933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EPIK</w:t>
            </w:r>
            <w:r w:rsidRPr="00C7793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Office introduces you as </w:t>
            </w:r>
            <w:r w:rsidR="00124776" w:rsidRPr="00C77933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a</w:t>
            </w:r>
            <w:r w:rsidRPr="00C7793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lecturer to </w:t>
            </w:r>
            <w:r w:rsidR="00312026" w:rsidRPr="00C77933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trainee</w:t>
            </w:r>
            <w:r w:rsidRPr="00C7793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 at the orientation</w:t>
            </w:r>
            <w:r w:rsidRPr="00C7793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6F76D2" w:rsidRDefault="006F76D2" w:rsidP="00327322">
      <w:pPr>
        <w:widowControl/>
        <w:wordWrap/>
        <w:autoSpaceDE/>
        <w:autoSpaceDN/>
        <w:snapToGrid w:val="0"/>
        <w:spacing w:line="384" w:lineRule="auto"/>
        <w:rPr>
          <w:rFonts w:ascii="Times New Roman" w:eastAsia="HY울릉도B" w:hAnsi="Times New Roman" w:cs="Times New Roman"/>
          <w:color w:val="000000"/>
          <w:kern w:val="0"/>
          <w:sz w:val="26"/>
          <w:szCs w:val="26"/>
        </w:rPr>
      </w:pPr>
    </w:p>
    <w:p w:rsidR="006F76D2" w:rsidRDefault="006F76D2" w:rsidP="00327322">
      <w:pPr>
        <w:widowControl/>
        <w:wordWrap/>
        <w:autoSpaceDE/>
        <w:autoSpaceDN/>
        <w:snapToGrid w:val="0"/>
        <w:spacing w:line="384" w:lineRule="auto"/>
        <w:rPr>
          <w:rFonts w:ascii="Times New Roman" w:eastAsia="HY울릉도B" w:hAnsi="Times New Roman" w:cs="Times New Roman"/>
          <w:color w:val="000000"/>
          <w:kern w:val="0"/>
          <w:sz w:val="26"/>
          <w:szCs w:val="26"/>
        </w:rPr>
      </w:pPr>
    </w:p>
    <w:p w:rsidR="00327322" w:rsidRPr="00066E96" w:rsidRDefault="00327322" w:rsidP="00327322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066E96">
        <w:rPr>
          <w:rFonts w:ascii="Times New Roman" w:eastAsia="HY울릉도B" w:hAnsi="Times New Roman" w:cs="Times New Roman"/>
          <w:color w:val="000000"/>
          <w:kern w:val="0"/>
          <w:sz w:val="26"/>
          <w:szCs w:val="26"/>
        </w:rPr>
        <w:lastRenderedPageBreak/>
        <w:t>□ Information on Lecture</w:t>
      </w:r>
      <w:r w:rsidR="00312026">
        <w:rPr>
          <w:rFonts w:ascii="Times New Roman" w:eastAsia="HY울릉도B" w:hAnsi="Times New Roman" w:cs="Times New Roman" w:hint="eastAsia"/>
          <w:color w:val="000000"/>
          <w:kern w:val="0"/>
          <w:sz w:val="26"/>
          <w:szCs w:val="26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2090"/>
        <w:gridCol w:w="5835"/>
      </w:tblGrid>
      <w:tr w:rsidR="00327322" w:rsidRPr="00066E96" w:rsidTr="00E018E2">
        <w:trPr>
          <w:trHeight w:val="370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4776" w:rsidRDefault="00124776" w:rsidP="006F76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Desired Lecture</w:t>
            </w:r>
          </w:p>
          <w:p w:rsidR="006F76D2" w:rsidRPr="00C77933" w:rsidRDefault="006F76D2" w:rsidP="006F76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C77933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Title</w:t>
            </w:r>
          </w:p>
        </w:tc>
        <w:tc>
          <w:tcPr>
            <w:tcW w:w="89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31202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27322" w:rsidRPr="00066E96" w:rsidTr="00E018E2">
        <w:trPr>
          <w:trHeight w:val="313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12026" w:rsidP="00E018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8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27322" w:rsidRPr="00066E96" w:rsidTr="00E018E2">
        <w:trPr>
          <w:trHeight w:val="936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Objectives</w:t>
            </w:r>
          </w:p>
        </w:tc>
        <w:tc>
          <w:tcPr>
            <w:tcW w:w="8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312026" w:rsidRDefault="00312026" w:rsidP="0031202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0"/>
              <w:jc w:val="left"/>
              <w:rPr>
                <w:rFonts w:ascii="Times New Roman" w:eastAsia="바탕" w:hAnsi="Times New Roman" w:cs="Times New Roman"/>
                <w:i/>
                <w:color w:val="000000"/>
                <w:kern w:val="0"/>
                <w:szCs w:val="20"/>
              </w:rPr>
            </w:pPr>
            <w:r w:rsidRPr="00312026">
              <w:rPr>
                <w:rFonts w:ascii="Times New Roman" w:eastAsia="바탕" w:hAnsi="Times New Roman" w:cs="Times New Roman" w:hint="eastAsia"/>
                <w:i/>
                <w:color w:val="000000"/>
                <w:kern w:val="0"/>
                <w:szCs w:val="20"/>
              </w:rPr>
              <w:t>Trainees will be able to</w:t>
            </w:r>
            <w:r w:rsidRPr="00312026">
              <w:rPr>
                <w:rFonts w:ascii="Times New Roman" w:eastAsia="바탕" w:hAnsi="Times New Roman" w:cs="Times New Roman"/>
                <w:i/>
                <w:color w:val="000000"/>
                <w:kern w:val="0"/>
                <w:szCs w:val="20"/>
              </w:rPr>
              <w:t>…</w:t>
            </w:r>
          </w:p>
        </w:tc>
      </w:tr>
      <w:tr w:rsidR="00312026" w:rsidRPr="00066E96" w:rsidTr="00E018E2">
        <w:trPr>
          <w:trHeight w:val="936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2026" w:rsidRPr="00066E96" w:rsidRDefault="00312026" w:rsidP="00E018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Proposal</w:t>
            </w:r>
          </w:p>
        </w:tc>
        <w:tc>
          <w:tcPr>
            <w:tcW w:w="8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2026" w:rsidRDefault="00312026" w:rsidP="0031202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0"/>
              <w:jc w:val="left"/>
              <w:rPr>
                <w:rFonts w:ascii="Times New Roman" w:eastAsia="바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i/>
                <w:color w:val="000000"/>
                <w:kern w:val="0"/>
                <w:szCs w:val="20"/>
              </w:rPr>
              <w:t>The reason why I planned this lecture is</w:t>
            </w:r>
            <w:r>
              <w:rPr>
                <w:rFonts w:ascii="Times New Roman" w:eastAsia="바탕" w:hAnsi="Times New Roman" w:cs="Times New Roman"/>
                <w:i/>
                <w:color w:val="000000"/>
                <w:kern w:val="0"/>
                <w:szCs w:val="20"/>
              </w:rPr>
              <w:t>…</w:t>
            </w:r>
            <w:r>
              <w:rPr>
                <w:rFonts w:ascii="Times New Roman" w:eastAsia="바탕" w:hAnsi="Times New Roman" w:cs="Times New Roman" w:hint="eastAsia"/>
                <w:i/>
                <w:color w:val="000000"/>
                <w:kern w:val="0"/>
                <w:szCs w:val="20"/>
              </w:rPr>
              <w:t>.</w:t>
            </w:r>
          </w:p>
          <w:p w:rsidR="00312026" w:rsidRPr="00312026" w:rsidRDefault="00312026" w:rsidP="0012477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0"/>
              <w:jc w:val="left"/>
              <w:rPr>
                <w:rFonts w:ascii="Times New Roman" w:eastAsia="바탕" w:hAnsi="Times New Roman" w:cs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i/>
                <w:color w:val="000000"/>
                <w:kern w:val="0"/>
                <w:szCs w:val="20"/>
              </w:rPr>
              <w:t>I think this lecture will be helpful to future EPIK teachers</w:t>
            </w:r>
            <w:r w:rsidR="00124776">
              <w:rPr>
                <w:rFonts w:ascii="Times New Roman" w:eastAsia="바탕" w:hAnsi="Times New Roman" w:cs="Times New Roman" w:hint="eastAsia"/>
                <w:i/>
                <w:color w:val="000000"/>
                <w:kern w:val="0"/>
                <w:szCs w:val="20"/>
              </w:rPr>
              <w:t xml:space="preserve"> by</w:t>
            </w:r>
            <w:r>
              <w:rPr>
                <w:rFonts w:ascii="Times New Roman" w:eastAsia="바탕" w:hAnsi="Times New Roman" w:cs="Times New Roman"/>
                <w:i/>
                <w:color w:val="000000"/>
                <w:kern w:val="0"/>
                <w:szCs w:val="20"/>
              </w:rPr>
              <w:t>…</w:t>
            </w:r>
            <w:r>
              <w:rPr>
                <w:rFonts w:ascii="Times New Roman" w:eastAsia="바탕" w:hAnsi="Times New Roman" w:cs="Times New Roman" w:hint="eastAsia"/>
                <w:i/>
                <w:color w:val="000000"/>
                <w:kern w:val="0"/>
                <w:szCs w:val="20"/>
              </w:rPr>
              <w:t>.</w:t>
            </w:r>
          </w:p>
        </w:tc>
      </w:tr>
      <w:tr w:rsidR="00327322" w:rsidRPr="00066E96" w:rsidTr="00124776">
        <w:trPr>
          <w:trHeight w:val="5595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Synopsis </w:t>
            </w:r>
          </w:p>
        </w:tc>
        <w:tc>
          <w:tcPr>
            <w:tcW w:w="8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66E96">
              <w:rPr>
                <w:rFonts w:ascii="Times New Roman" w:eastAsia="맑은 고딕" w:hAnsi="맑은 고딕" w:cs="Times New Roman"/>
                <w:i/>
                <w:iCs/>
                <w:color w:val="000000"/>
                <w:kern w:val="0"/>
                <w:sz w:val="18"/>
                <w:szCs w:val="18"/>
              </w:rPr>
              <w:t>※</w:t>
            </w:r>
            <w:r w:rsidRPr="00066E9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Please state contents, teaching methods, and teaching-learning activities.</w:t>
            </w:r>
            <w:r w:rsidR="00124776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(</w:t>
            </w:r>
            <w:r w:rsidR="00124776" w:rsidRPr="006F6076">
              <w:rPr>
                <w:rFonts w:ascii="Times New Roman" w:eastAsia="맑은 고딕" w:hAnsi="Times New Roman" w:cs="Times New Roman" w:hint="eastAsia"/>
                <w:i/>
                <w:iCs/>
                <w:kern w:val="0"/>
                <w:sz w:val="18"/>
                <w:szCs w:val="18"/>
              </w:rPr>
              <w:t xml:space="preserve">Be </w:t>
            </w:r>
            <w:r w:rsidR="006F76D2" w:rsidRPr="006F6076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18"/>
              </w:rPr>
              <w:t>concise</w:t>
            </w:r>
            <w:r w:rsidR="00124776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,</w:t>
            </w:r>
            <w:r w:rsidR="00312026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within 2 pages)</w:t>
            </w:r>
            <w:r w:rsidRPr="00066E9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27322" w:rsidRPr="0031202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31202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6F76D2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  <w:p w:rsidR="00327322" w:rsidRPr="00066E96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12026" w:rsidRPr="006F76D2" w:rsidTr="00E018E2">
        <w:trPr>
          <w:trHeight w:val="313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</w:pPr>
            <w:r w:rsidRPr="00C77933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Things to</w:t>
            </w:r>
          </w:p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</w:pPr>
            <w:r w:rsidRPr="00C77933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Prepare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C77933" w:rsidRDefault="00312026" w:rsidP="0031202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</w:pPr>
            <w:r w:rsidRPr="00C77933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Lecture</w:t>
            </w:r>
            <w:r w:rsidR="00327322" w:rsidRPr="00C77933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r 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30E1" w:rsidRPr="006F76D2" w:rsidRDefault="00EB30E1" w:rsidP="00EB30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C00000"/>
                <w:kern w:val="0"/>
                <w:szCs w:val="20"/>
                <w:highlight w:val="yellow"/>
              </w:rPr>
            </w:pPr>
          </w:p>
        </w:tc>
      </w:tr>
      <w:tr w:rsidR="00312026" w:rsidRPr="006F76D2" w:rsidTr="00E018E2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27322" w:rsidRPr="00C77933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C77933" w:rsidRDefault="00327322" w:rsidP="00E018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</w:pPr>
            <w:r w:rsidRPr="00C77933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Trainee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6F76D2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C00000"/>
                <w:kern w:val="0"/>
                <w:szCs w:val="20"/>
                <w:highlight w:val="yellow"/>
              </w:rPr>
            </w:pPr>
          </w:p>
        </w:tc>
      </w:tr>
      <w:tr w:rsidR="00312026" w:rsidRPr="00066E96" w:rsidTr="00E018E2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27322" w:rsidRPr="00C77933" w:rsidRDefault="00327322" w:rsidP="00E018E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C77933" w:rsidRDefault="00312026" w:rsidP="00E018E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kern w:val="0"/>
                <w:szCs w:val="20"/>
              </w:rPr>
            </w:pPr>
            <w:r w:rsidRPr="00C77933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EPIK Training Team</w:t>
            </w:r>
            <w:r w:rsidR="00327322" w:rsidRPr="00C77933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22" w:rsidRPr="006F76D2" w:rsidRDefault="00327322" w:rsidP="00E018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C00000"/>
                <w:kern w:val="0"/>
                <w:szCs w:val="20"/>
                <w:highlight w:val="yellow"/>
              </w:rPr>
            </w:pPr>
          </w:p>
        </w:tc>
      </w:tr>
    </w:tbl>
    <w:p w:rsidR="00124776" w:rsidRDefault="00124776" w:rsidP="0039167E">
      <w:pPr>
        <w:ind w:firstLineChars="200" w:firstLine="440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39167E" w:rsidRPr="00337534" w:rsidRDefault="00327322" w:rsidP="0039167E">
      <w:pPr>
        <w:ind w:firstLineChars="200" w:firstLine="440"/>
        <w:rPr>
          <w:rFonts w:ascii="Times New Roman"/>
          <w:sz w:val="24"/>
        </w:rPr>
      </w:pPr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>I hereby app</w:t>
      </w:r>
      <w:r w:rsidR="0052053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ly to be a lecturer at the </w:t>
      </w:r>
      <w:r w:rsidR="0052053B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EPIK </w:t>
      </w:r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Orientation. I agree to allow all lectured information to be shared through the </w:t>
      </w:r>
      <w:r w:rsidR="0052053B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EPIK</w:t>
      </w:r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website, minus</w:t>
      </w:r>
      <w:r w:rsidR="00124776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for</w:t>
      </w:r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commercial purposes, for the dissemination of knowledge for </w:t>
      </w:r>
      <w:r w:rsidR="0052053B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GET</w:t>
      </w:r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s and those interested in the </w:t>
      </w:r>
      <w:r w:rsidR="0052053B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EPIK </w:t>
      </w:r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>Prog</w:t>
      </w:r>
      <w:r w:rsidR="00124776">
        <w:rPr>
          <w:rFonts w:ascii="Times New Roman" w:eastAsia="맑은 고딕" w:hAnsi="Times New Roman" w:cs="Times New Roman"/>
          <w:color w:val="000000"/>
          <w:kern w:val="0"/>
          <w:sz w:val="22"/>
        </w:rPr>
        <w:t>ram when selected as a lecturer</w:t>
      </w:r>
      <w:r w:rsidR="00124776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.</w:t>
      </w:r>
      <w:r w:rsidR="0039167E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</w:t>
      </w:r>
      <w:r w:rsidR="0039167E">
        <w:rPr>
          <w:rFonts w:ascii="Times New Roman" w:hint="eastAsia"/>
          <w:sz w:val="24"/>
        </w:rPr>
        <w:t>I understand that the s</w:t>
      </w:r>
      <w:r w:rsidR="0039167E" w:rsidRPr="00337534">
        <w:rPr>
          <w:rFonts w:ascii="Times New Roman"/>
          <w:sz w:val="24"/>
        </w:rPr>
        <w:t>ubmitted documents will not be returned</w:t>
      </w:r>
      <w:r w:rsidR="0039167E">
        <w:rPr>
          <w:rFonts w:ascii="Times New Roman" w:hint="eastAsia"/>
          <w:sz w:val="24"/>
        </w:rPr>
        <w:t>.</w:t>
      </w:r>
    </w:p>
    <w:p w:rsidR="00327322" w:rsidRPr="00066E96" w:rsidRDefault="00327322" w:rsidP="00327322">
      <w:pPr>
        <w:widowControl/>
        <w:wordWrap/>
        <w:autoSpaceDE/>
        <w:autoSpaceDN/>
        <w:snapToGrid w:val="0"/>
        <w:spacing w:line="360" w:lineRule="auto"/>
        <w:jc w:val="center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327322" w:rsidRPr="00C77933" w:rsidRDefault="002F079F" w:rsidP="00327322">
      <w:pPr>
        <w:widowControl/>
        <w:wordWrap/>
        <w:autoSpaceDE/>
        <w:autoSpaceDN/>
        <w:snapToGrid w:val="0"/>
        <w:spacing w:line="360" w:lineRule="auto"/>
        <w:jc w:val="center"/>
        <w:rPr>
          <w:rFonts w:ascii="Times New Roman" w:eastAsia="바탕" w:hAnsi="Times New Roman" w:cs="Times New Roman"/>
          <w:i/>
          <w:kern w:val="0"/>
          <w:szCs w:val="20"/>
        </w:rPr>
      </w:pPr>
      <w:r w:rsidRPr="00C77933">
        <w:rPr>
          <w:rFonts w:ascii="Times New Roman" w:eastAsia="맑은 고딕" w:hAnsi="Times New Roman" w:cs="Times New Roman" w:hint="eastAsia"/>
          <w:kern w:val="0"/>
          <w:sz w:val="22"/>
        </w:rPr>
        <w:t xml:space="preserve">June     , </w:t>
      </w:r>
      <w:r w:rsidR="00327322" w:rsidRPr="00C77933">
        <w:rPr>
          <w:rFonts w:ascii="Times New Roman" w:eastAsia="맑은 고딕" w:hAnsi="Times New Roman" w:cs="Times New Roman"/>
          <w:kern w:val="0"/>
          <w:sz w:val="22"/>
        </w:rPr>
        <w:t>2013</w:t>
      </w:r>
    </w:p>
    <w:p w:rsidR="007827CC" w:rsidRPr="00327322" w:rsidRDefault="00327322" w:rsidP="00327322">
      <w:pPr>
        <w:widowControl/>
        <w:wordWrap/>
        <w:autoSpaceDE/>
        <w:autoSpaceDN/>
        <w:snapToGrid w:val="0"/>
        <w:spacing w:line="360" w:lineRule="auto"/>
        <w:jc w:val="center"/>
        <w:rPr>
          <w:rFonts w:ascii="Times New Roman" w:eastAsia="바탕" w:hAnsi="Times New Roman" w:cs="Times New Roman"/>
          <w:color w:val="000000"/>
          <w:kern w:val="0"/>
          <w:szCs w:val="20"/>
        </w:rPr>
      </w:pPr>
      <w:proofErr w:type="gramStart"/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>Name :</w:t>
      </w:r>
      <w:proofErr w:type="gramEnd"/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124776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             </w:t>
      </w:r>
      <w:r w:rsidRPr="00066E96">
        <w:rPr>
          <w:rFonts w:ascii="Times New Roman" w:eastAsia="맑은 고딕" w:hAnsi="Times New Roman" w:cs="Times New Roman"/>
          <w:color w:val="000000"/>
          <w:kern w:val="0"/>
          <w:sz w:val="22"/>
        </w:rPr>
        <w:t>(Signature)</w:t>
      </w:r>
    </w:p>
    <w:sectPr w:rsidR="007827CC" w:rsidRPr="00327322" w:rsidSect="007827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0C" w:rsidRDefault="006A680C" w:rsidP="0052053B">
      <w:r>
        <w:separator/>
      </w:r>
    </w:p>
  </w:endnote>
  <w:endnote w:type="continuationSeparator" w:id="0">
    <w:p w:rsidR="006A680C" w:rsidRDefault="006A680C" w:rsidP="0052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0C" w:rsidRDefault="006A680C" w:rsidP="0052053B">
      <w:r>
        <w:separator/>
      </w:r>
    </w:p>
  </w:footnote>
  <w:footnote w:type="continuationSeparator" w:id="0">
    <w:p w:rsidR="006A680C" w:rsidRDefault="006A680C" w:rsidP="00520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322"/>
    <w:rsid w:val="00004BBD"/>
    <w:rsid w:val="0006243E"/>
    <w:rsid w:val="00124776"/>
    <w:rsid w:val="00183FB5"/>
    <w:rsid w:val="002858C8"/>
    <w:rsid w:val="002F079F"/>
    <w:rsid w:val="00312026"/>
    <w:rsid w:val="00327322"/>
    <w:rsid w:val="0039167E"/>
    <w:rsid w:val="0052053B"/>
    <w:rsid w:val="005B0481"/>
    <w:rsid w:val="0061211E"/>
    <w:rsid w:val="006128AB"/>
    <w:rsid w:val="006A680C"/>
    <w:rsid w:val="006F6076"/>
    <w:rsid w:val="006F76D2"/>
    <w:rsid w:val="00730CDF"/>
    <w:rsid w:val="0074171D"/>
    <w:rsid w:val="007827CC"/>
    <w:rsid w:val="007E5BED"/>
    <w:rsid w:val="00865249"/>
    <w:rsid w:val="009878B3"/>
    <w:rsid w:val="0099172C"/>
    <w:rsid w:val="00C77933"/>
    <w:rsid w:val="00CB7E6B"/>
    <w:rsid w:val="00DD2E13"/>
    <w:rsid w:val="00EB30E1"/>
    <w:rsid w:val="00F17CD3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5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2053B"/>
  </w:style>
  <w:style w:type="paragraph" w:styleId="a4">
    <w:name w:val="footer"/>
    <w:basedOn w:val="a"/>
    <w:link w:val="Char0"/>
    <w:uiPriority w:val="99"/>
    <w:semiHidden/>
    <w:unhideWhenUsed/>
    <w:rsid w:val="005205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2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2013-05-24T07:54:00Z</cp:lastPrinted>
  <dcterms:created xsi:type="dcterms:W3CDTF">2013-05-27T05:43:00Z</dcterms:created>
  <dcterms:modified xsi:type="dcterms:W3CDTF">2013-06-10T08:38:00Z</dcterms:modified>
</cp:coreProperties>
</file>